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55" w:rsidRDefault="00045CF9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p w:rsidR="00D66955" w:rsidRDefault="00D66955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MODALIDADE/SETOR/DISCIPLINA:</w:t>
      </w:r>
    </w:p>
    <w:p w:rsidR="00D66955" w:rsidRDefault="00D66955" w:rsidP="00810C4B">
      <w:pPr>
        <w:spacing w:after="0"/>
        <w:rPr>
          <w:rFonts w:ascii="Lucida Sans" w:hAnsi="Lucida Sans"/>
          <w:b/>
        </w:rPr>
      </w:pPr>
    </w:p>
    <w:p w:rsidR="00D66955" w:rsidRPr="00AC29F6" w:rsidRDefault="00D66955" w:rsidP="00AC29F6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IDENTIFICAÇÃO DO</w:t>
      </w:r>
      <w:r w:rsidR="00F02E54" w:rsidRPr="00AC29F6">
        <w:rPr>
          <w:rFonts w:ascii="Lucida Sans" w:hAnsi="Lucida Sans"/>
          <w:b/>
        </w:rPr>
        <w:t>(</w:t>
      </w:r>
      <w:r w:rsidRPr="00AC29F6">
        <w:rPr>
          <w:rFonts w:ascii="Lucida Sans" w:hAnsi="Lucida Sans"/>
          <w:b/>
        </w:rPr>
        <w:t>S</w:t>
      </w:r>
      <w:r w:rsidR="00F02E54" w:rsidRPr="00AC29F6">
        <w:rPr>
          <w:rFonts w:ascii="Lucida Sans" w:hAnsi="Lucida Sans"/>
          <w:b/>
        </w:rPr>
        <w:t>)</w:t>
      </w:r>
      <w:r w:rsidRPr="00AC29F6">
        <w:rPr>
          <w:rFonts w:ascii="Lucida Sans" w:hAnsi="Lucida Sans"/>
          <w:b/>
        </w:rPr>
        <w:t xml:space="preserve"> ATLETA</w:t>
      </w:r>
      <w:r w:rsidR="0033673A" w:rsidRPr="00AC29F6">
        <w:rPr>
          <w:rFonts w:ascii="Lucida Sans" w:hAnsi="Lucida Sans"/>
          <w:b/>
        </w:rPr>
        <w:t>(</w:t>
      </w:r>
      <w:r w:rsidRPr="00AC29F6">
        <w:rPr>
          <w:rFonts w:ascii="Lucida Sans" w:hAnsi="Lucida Sans"/>
          <w:b/>
        </w:rPr>
        <w:t>S</w:t>
      </w:r>
      <w:r w:rsidR="0033673A" w:rsidRPr="00AC29F6">
        <w:rPr>
          <w:rFonts w:ascii="Lucida Sans" w:hAnsi="Lucida Sans"/>
          <w:b/>
        </w:rPr>
        <w:t>)</w:t>
      </w:r>
      <w:r w:rsidR="00E4129B">
        <w:rPr>
          <w:rFonts w:ascii="Lucida Sans" w:hAnsi="Lucida Sans"/>
          <w:b/>
        </w:rPr>
        <w:t xml:space="preserve"> COM RESULTADO DE INTEGRAÇÃO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027"/>
        <w:gridCol w:w="1329"/>
        <w:gridCol w:w="1559"/>
        <w:gridCol w:w="570"/>
        <w:gridCol w:w="850"/>
        <w:gridCol w:w="991"/>
        <w:gridCol w:w="1418"/>
        <w:gridCol w:w="704"/>
      </w:tblGrid>
      <w:tr w:rsidR="00E9336A" w:rsidRPr="00810C4B" w:rsidTr="002240AA">
        <w:trPr>
          <w:trHeight w:val="285"/>
        </w:trPr>
        <w:tc>
          <w:tcPr>
            <w:tcW w:w="102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E9336A" w:rsidRPr="00F02E54" w:rsidRDefault="00E9336A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ome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Pr="00F02E54" w:rsidRDefault="00E9336A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Data 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Nasc</w:t>
            </w:r>
            <w:proofErr w:type="spellEnd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Pr="00F02E54" w:rsidRDefault="00E9336A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Clube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Pr="00F02E54" w:rsidRDefault="00E9336A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Treinador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Default="00E9336A" w:rsidP="00E4129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Grau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Default="006932C5" w:rsidP="00E4129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TPTD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Validade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E9336A" w:rsidRPr="00F02E54" w:rsidRDefault="00E9336A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/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Rank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 Integração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Resul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./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Pos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E9336A" w:rsidRPr="00810C4B" w:rsidTr="002240AA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36A" w:rsidRPr="00F02E54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9336A" w:rsidRPr="00810C4B" w:rsidTr="002240AA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9336A" w:rsidRPr="00810C4B" w:rsidTr="002240AA">
        <w:trPr>
          <w:trHeight w:val="300"/>
        </w:trPr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36A" w:rsidRPr="00810C4B" w:rsidRDefault="00E9336A" w:rsidP="00E9336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33673A" w:rsidRDefault="0033673A" w:rsidP="00810C4B">
      <w:pPr>
        <w:spacing w:after="0"/>
        <w:rPr>
          <w:rFonts w:ascii="Lucida Sans" w:hAnsi="Lucida Sans"/>
          <w:b/>
        </w:rPr>
      </w:pPr>
    </w:p>
    <w:p w:rsidR="0068272D" w:rsidRDefault="0068272D" w:rsidP="00810C4B">
      <w:pPr>
        <w:spacing w:after="0"/>
        <w:rPr>
          <w:rFonts w:ascii="Lucida Sans" w:hAnsi="Lucida Sans"/>
          <w:b/>
        </w:rPr>
      </w:pPr>
    </w:p>
    <w:p w:rsidR="00E4129B" w:rsidRPr="00E4129B" w:rsidRDefault="00E4129B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E4129B">
        <w:rPr>
          <w:rFonts w:ascii="Lucida Sans" w:hAnsi="Lucida Sans"/>
          <w:b/>
        </w:rPr>
        <w:t>IDENTIFICAÇÃO DO</w:t>
      </w:r>
      <w:r w:rsidR="0068272D">
        <w:rPr>
          <w:rFonts w:ascii="Lucida Sans" w:hAnsi="Lucida Sans"/>
          <w:b/>
        </w:rPr>
        <w:t>S</w:t>
      </w:r>
      <w:r w:rsidRPr="00E4129B">
        <w:rPr>
          <w:rFonts w:ascii="Lucida Sans" w:hAnsi="Lucida Sans"/>
          <w:b/>
        </w:rPr>
        <w:t xml:space="preserve"> RESTANTE</w:t>
      </w:r>
      <w:r w:rsidR="0068272D">
        <w:rPr>
          <w:rFonts w:ascii="Lucida Sans" w:hAnsi="Lucida Sans"/>
          <w:b/>
        </w:rPr>
        <w:t>S</w:t>
      </w:r>
      <w:r w:rsidRPr="00E4129B">
        <w:rPr>
          <w:rFonts w:ascii="Lucida Sans" w:hAnsi="Lucida Sans"/>
          <w:b/>
        </w:rPr>
        <w:t xml:space="preserve"> ATLETA</w:t>
      </w:r>
      <w:r w:rsidR="0068272D">
        <w:rPr>
          <w:rFonts w:ascii="Lucida Sans" w:hAnsi="Lucida Sans"/>
          <w:b/>
        </w:rPr>
        <w:t>S</w:t>
      </w:r>
      <w:r w:rsidRPr="00E4129B">
        <w:rPr>
          <w:rFonts w:ascii="Lucida Sans" w:hAnsi="Lucida Sans"/>
          <w:b/>
        </w:rPr>
        <w:t xml:space="preserve"> </w:t>
      </w:r>
      <w:r w:rsidR="0068272D">
        <w:rPr>
          <w:rFonts w:ascii="Lucida Sans" w:hAnsi="Lucida Sans"/>
          <w:b/>
        </w:rPr>
        <w:t>A PROPOR PARA O</w:t>
      </w:r>
      <w:r w:rsidRPr="00E4129B">
        <w:rPr>
          <w:rFonts w:ascii="Lucida Sans" w:hAnsi="Lucida Sans"/>
          <w:b/>
        </w:rPr>
        <w:t xml:space="preserve"> GRUPO DE TREINO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3"/>
        <w:gridCol w:w="1561"/>
        <w:gridCol w:w="1986"/>
        <w:gridCol w:w="708"/>
        <w:gridCol w:w="850"/>
        <w:gridCol w:w="993"/>
        <w:gridCol w:w="1131"/>
      </w:tblGrid>
      <w:tr w:rsidR="002240AA" w:rsidRPr="00810C4B" w:rsidTr="002240AA">
        <w:trPr>
          <w:trHeight w:val="285"/>
        </w:trPr>
        <w:tc>
          <w:tcPr>
            <w:tcW w:w="106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Data 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Nasc</w:t>
            </w:r>
            <w:proofErr w:type="spellEnd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Clube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Treinador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Grau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Default="006932C5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TPTD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Validade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Alto Rendimento</w:t>
            </w: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F02E54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240AA" w:rsidRPr="00810C4B" w:rsidTr="002240AA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0AA" w:rsidRPr="00810C4B" w:rsidRDefault="002240AA" w:rsidP="002240A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4129B" w:rsidRDefault="00E4129B" w:rsidP="00810C4B">
      <w:pPr>
        <w:spacing w:after="0"/>
        <w:rPr>
          <w:rFonts w:ascii="Lucida Sans" w:hAnsi="Lucida Sans"/>
          <w:b/>
        </w:rPr>
      </w:pPr>
    </w:p>
    <w:p w:rsidR="0068272D" w:rsidRDefault="0068272D" w:rsidP="00810C4B">
      <w:pPr>
        <w:spacing w:after="0"/>
        <w:rPr>
          <w:rFonts w:ascii="Lucida Sans" w:hAnsi="Lucida Sans"/>
          <w:b/>
        </w:rPr>
      </w:pPr>
    </w:p>
    <w:p w:rsidR="00FA4A2A" w:rsidRPr="00AC29F6" w:rsidRDefault="00FA4A2A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OBJETIVOS (PARIS 2024)</w:t>
      </w:r>
    </w:p>
    <w:tbl>
      <w:tblPr>
        <w:tblW w:w="48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BA7035" w:rsidRPr="00810C4B" w:rsidTr="002240AA">
        <w:trPr>
          <w:trHeight w:val="3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</w:tcPr>
          <w:p w:rsidR="00BA7035" w:rsidRDefault="00BA7035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Participação/Resultados desportivos</w:t>
            </w:r>
          </w:p>
        </w:tc>
      </w:tr>
      <w:tr w:rsidR="00BA7035" w:rsidRPr="00810C4B" w:rsidTr="002240A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35" w:rsidRPr="00810C4B" w:rsidRDefault="00BA7035" w:rsidP="009734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E32E2" w:rsidRDefault="001E32E2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1E32E2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PROCESSO DE TREINO DESPORTIVO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246"/>
        <w:gridCol w:w="5811"/>
      </w:tblGrid>
      <w:tr w:rsidR="001E32E2" w:rsidRPr="00810C4B" w:rsidTr="001E32E2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Prioridades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Objetivos</w:t>
            </w:r>
          </w:p>
        </w:tc>
      </w:tr>
      <w:tr w:rsidR="001E32E2" w:rsidRPr="00810C4B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9336A" w:rsidRDefault="00E9336A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B44589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PLANO</w:t>
      </w:r>
      <w:r w:rsidR="00B44589" w:rsidRPr="00AC29F6">
        <w:rPr>
          <w:rFonts w:ascii="Lucida Sans" w:hAnsi="Lucida Sans"/>
          <w:b/>
        </w:rPr>
        <w:t xml:space="preserve"> </w:t>
      </w:r>
      <w:r w:rsidR="0033673A" w:rsidRPr="00AC29F6">
        <w:rPr>
          <w:rFonts w:ascii="Lucida Sans" w:hAnsi="Lucida Sans"/>
          <w:b/>
        </w:rPr>
        <w:t>DE COMPETIÇÕES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1421"/>
        <w:gridCol w:w="2830"/>
        <w:gridCol w:w="4388"/>
      </w:tblGrid>
      <w:tr w:rsidR="001E32E2" w:rsidRPr="00810C4B" w:rsidTr="001E32E2">
        <w:trPr>
          <w:trHeight w:val="285"/>
        </w:trPr>
        <w:tc>
          <w:tcPr>
            <w:tcW w:w="2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Nacionais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Internacionais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competições internacionais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Objetivos Competitivos</w:t>
            </w:r>
          </w:p>
        </w:tc>
      </w:tr>
      <w:tr w:rsidR="001E32E2" w:rsidRPr="00810C4B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E32E2" w:rsidRDefault="001E32E2" w:rsidP="00D17B88">
      <w:pPr>
        <w:spacing w:after="0"/>
        <w:rPr>
          <w:rFonts w:ascii="Lucida Sans" w:hAnsi="Lucida Sans"/>
          <w:b/>
        </w:rPr>
      </w:pPr>
    </w:p>
    <w:p w:rsidR="0068272D" w:rsidRDefault="0068272D" w:rsidP="00D17B88">
      <w:pPr>
        <w:spacing w:after="0"/>
        <w:rPr>
          <w:rFonts w:ascii="Lucida Sans" w:hAnsi="Lucida Sans"/>
          <w:b/>
        </w:rPr>
      </w:pPr>
    </w:p>
    <w:p w:rsidR="00471149" w:rsidRPr="00AC29F6" w:rsidRDefault="00471149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ATIVIDADE DO GRUPO DE TREINO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4252"/>
        <w:gridCol w:w="4678"/>
      </w:tblGrid>
      <w:tr w:rsidR="001E32E2" w:rsidRPr="00810C4B" w:rsidTr="001E32E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Nº Estágios</w:t>
            </w:r>
          </w:p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ion</w:t>
            </w:r>
            <w:proofErr w:type="spellEnd"/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Principais estágios </w:t>
            </w:r>
            <w:r w:rsidR="0033673A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de caráter internacional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Outras atividades do Grupo de Treino</w:t>
            </w:r>
          </w:p>
        </w:tc>
      </w:tr>
      <w:tr w:rsidR="001E32E2" w:rsidRPr="00810C4B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E32E2" w:rsidRDefault="001E32E2" w:rsidP="00A8453B">
      <w:pPr>
        <w:spacing w:after="0"/>
        <w:rPr>
          <w:rFonts w:ascii="Lucida Sans" w:hAnsi="Lucida Sans"/>
          <w:b/>
        </w:rPr>
      </w:pPr>
    </w:p>
    <w:p w:rsidR="0068272D" w:rsidRDefault="0068272D" w:rsidP="00A8453B">
      <w:pPr>
        <w:spacing w:after="0"/>
        <w:rPr>
          <w:rFonts w:ascii="Lucida Sans" w:hAnsi="Lucida Sans"/>
          <w:b/>
        </w:rPr>
      </w:pPr>
    </w:p>
    <w:p w:rsidR="00A8453B" w:rsidRPr="00AC29F6" w:rsidRDefault="00616500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ENQUADRAMENTO</w:t>
      </w:r>
      <w:r w:rsidR="00E4129B">
        <w:rPr>
          <w:rFonts w:ascii="Lucida Sans" w:hAnsi="Lucida Sans"/>
          <w:b/>
        </w:rPr>
        <w:t xml:space="preserve"> DO GRUPO DE TREINO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8497"/>
      </w:tblGrid>
      <w:tr w:rsidR="00616500" w:rsidRPr="00810C4B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:rsidR="002240AA" w:rsidRDefault="001E32E2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Estrutura </w:t>
            </w:r>
          </w:p>
          <w:p w:rsidR="00616500" w:rsidRPr="00616500" w:rsidRDefault="002240AA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da equipa 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técnica</w:t>
            </w:r>
          </w:p>
        </w:tc>
        <w:tc>
          <w:tcPr>
            <w:tcW w:w="4000" w:type="pct"/>
            <w:vAlign w:val="center"/>
          </w:tcPr>
          <w:p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Pr="00F02E54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:rsidR="002240AA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Qualidade dos locais </w:t>
            </w:r>
          </w:p>
          <w:p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de treino regular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dos atletas</w:t>
            </w:r>
          </w:p>
        </w:tc>
        <w:tc>
          <w:tcPr>
            <w:tcW w:w="4000" w:type="pct"/>
            <w:vAlign w:val="center"/>
          </w:tcPr>
          <w:p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Integração do treino desportivo no sistema escolar/universitário </w:t>
            </w:r>
          </w:p>
        </w:tc>
        <w:tc>
          <w:tcPr>
            <w:tcW w:w="4000" w:type="pct"/>
          </w:tcPr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Pr="00810C4B" w:rsidRDefault="00973400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DF6C6B" w:rsidRPr="00810C4B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Avaliação e controlo do treino</w:t>
            </w:r>
          </w:p>
          <w:p w:rsidR="00DF6C6B" w:rsidRPr="00616500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00" w:type="pct"/>
          </w:tcPr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Equipa multidisciplinar</w:t>
            </w:r>
          </w:p>
        </w:tc>
        <w:tc>
          <w:tcPr>
            <w:tcW w:w="4000" w:type="pct"/>
            <w:vAlign w:val="center"/>
          </w:tcPr>
          <w:p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451D17" w:rsidRPr="00AC29F6" w:rsidRDefault="00E525A3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 xml:space="preserve">ATIVIDADES </w:t>
      </w:r>
      <w:r w:rsidR="00E4129B">
        <w:rPr>
          <w:rFonts w:ascii="Lucida Sans" w:hAnsi="Lucida Sans"/>
          <w:b/>
        </w:rPr>
        <w:t>E ORÇAMENTO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107"/>
        <w:gridCol w:w="1107"/>
        <w:gridCol w:w="4324"/>
        <w:gridCol w:w="140"/>
        <w:gridCol w:w="2129"/>
        <w:gridCol w:w="1416"/>
      </w:tblGrid>
      <w:tr w:rsidR="00705A74" w:rsidRPr="00810C4B" w:rsidTr="004F1C6D">
        <w:trPr>
          <w:trHeight w:val="300"/>
        </w:trPr>
        <w:tc>
          <w:tcPr>
            <w:tcW w:w="255" w:type="pct"/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Datas</w:t>
            </w:r>
          </w:p>
        </w:tc>
        <w:tc>
          <w:tcPr>
            <w:tcW w:w="2072" w:type="pct"/>
            <w:gridSpan w:val="2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     </w:t>
            </w:r>
          </w:p>
        </w:tc>
        <w:tc>
          <w:tcPr>
            <w:tcW w:w="988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5A74" w:rsidRPr="00810C4B" w:rsidTr="004F1C6D">
        <w:trPr>
          <w:trHeight w:val="315"/>
        </w:trPr>
        <w:tc>
          <w:tcPr>
            <w:tcW w:w="255" w:type="pct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atividade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F1C6D" w:rsidRDefault="004F1C6D" w:rsidP="00834424">
      <w:pPr>
        <w:rPr>
          <w:rFonts w:ascii="Lucida Sans" w:hAnsi="Lucida Sans"/>
          <w:b/>
          <w:sz w:val="18"/>
          <w:szCs w:val="18"/>
        </w:rPr>
      </w:pPr>
    </w:p>
    <w:p w:rsidR="00DF6C6B" w:rsidRPr="00AC29F6" w:rsidRDefault="00E4129B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OUTROS SERVIÇOS/EQUIPAMENTOS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2"/>
        <w:gridCol w:w="4303"/>
        <w:gridCol w:w="93"/>
        <w:gridCol w:w="4253"/>
        <w:gridCol w:w="1416"/>
      </w:tblGrid>
      <w:tr w:rsidR="0033673A" w:rsidRPr="00810C4B" w:rsidTr="004F1C6D">
        <w:trPr>
          <w:trHeight w:val="315"/>
        </w:trPr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0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Observações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33673A" w:rsidRPr="006C0AE7" w:rsidTr="004F1C6D">
        <w:trPr>
          <w:trHeight w:val="2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F6C6B" w:rsidRDefault="00DF6C6B" w:rsidP="00834424">
      <w:pPr>
        <w:rPr>
          <w:rFonts w:ascii="Lucida Sans" w:hAnsi="Lucida Sans"/>
          <w:b/>
          <w:sz w:val="18"/>
          <w:szCs w:val="18"/>
        </w:rPr>
      </w:pPr>
    </w:p>
    <w:p w:rsidR="00DF6C6B" w:rsidRPr="00722D6E" w:rsidRDefault="00DF6C6B" w:rsidP="00834424">
      <w:pPr>
        <w:rPr>
          <w:rFonts w:ascii="Lucida Sans" w:hAnsi="Lucida Sans"/>
          <w:b/>
          <w:sz w:val="18"/>
          <w:szCs w:val="18"/>
        </w:rPr>
      </w:pPr>
    </w:p>
    <w:sectPr w:rsidR="00DF6C6B" w:rsidRPr="00722D6E" w:rsidSect="004F1C6D">
      <w:headerReference w:type="default" r:id="rId8"/>
      <w:footerReference w:type="default" r:id="rId9"/>
      <w:headerReference w:type="first" r:id="rId10"/>
      <w:type w:val="continuous"/>
      <w:pgSz w:w="11906" w:h="16838"/>
      <w:pgMar w:top="2512" w:right="424" w:bottom="1985" w:left="56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17" w:rsidRDefault="00277017" w:rsidP="00385450">
      <w:pPr>
        <w:spacing w:after="0" w:line="240" w:lineRule="auto"/>
      </w:pPr>
      <w:r>
        <w:separator/>
      </w:r>
    </w:p>
  </w:endnote>
  <w:endnote w:type="continuationSeparator" w:id="0">
    <w:p w:rsidR="00277017" w:rsidRDefault="00277017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3611880</wp:posOffset>
              </wp:positionH>
              <wp:positionV relativeFrom="paragraph">
                <wp:posOffset>485299</wp:posOffset>
              </wp:positionV>
              <wp:extent cx="2095500" cy="271462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33673A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 Federação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7" style="position:absolute;margin-left:284.4pt;margin-top:38.2pt;width:16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" filled="f" stroked="f" strokeweight="1pt">
              <v:textbox>
                <w:txbxContent>
                  <w:p w:rsidR="00834424" w:rsidRPr="00834424" w:rsidRDefault="0033673A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 Federação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B1A8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&#13;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17" w:rsidRDefault="00277017" w:rsidP="00385450">
      <w:pPr>
        <w:spacing w:after="0" w:line="240" w:lineRule="auto"/>
      </w:pPr>
      <w:r>
        <w:separator/>
      </w:r>
    </w:p>
  </w:footnote>
  <w:footnote w:type="continuationSeparator" w:id="0">
    <w:p w:rsidR="00277017" w:rsidRDefault="00277017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50" w:rsidRDefault="0033673A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2ABF63A" wp14:editId="0A11E9D0">
              <wp:simplePos x="0" y="0"/>
              <wp:positionH relativeFrom="column">
                <wp:posOffset>772795</wp:posOffset>
              </wp:positionH>
              <wp:positionV relativeFrom="paragraph">
                <wp:posOffset>489243</wp:posOffset>
              </wp:positionV>
              <wp:extent cx="5971540" cy="6477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73A" w:rsidRPr="00FA4A2A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:rsidR="0033673A" w:rsidRPr="00B05A40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BF6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85pt;margin-top:38.5pt;width:470.2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" stroked="f">
              <v:textbox>
                <w:txbxContent>
                  <w:p w:rsidR="0033673A" w:rsidRPr="00FA4A2A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33673A" w:rsidRPr="00B05A40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9C" w:rsidRDefault="00D66955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758190</wp:posOffset>
              </wp:positionH>
              <wp:positionV relativeFrom="paragraph">
                <wp:posOffset>414655</wp:posOffset>
              </wp:positionV>
              <wp:extent cx="5971540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FA4A2A" w:rsidRDefault="00C47D9C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D66955"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:rsidR="00C47D9C" w:rsidRPr="00B05A40" w:rsidRDefault="00D66955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pt;margin-top:32.65pt;width:470.2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" stroked="f">
              <v:textbox>
                <w:txbxContent>
                  <w:p w:rsidR="00C47D9C" w:rsidRPr="00FA4A2A" w:rsidRDefault="00C47D9C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D66955"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C47D9C" w:rsidRPr="00B05A40" w:rsidRDefault="00D66955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D9C"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9C"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CE2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F8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0"/>
    <w:rsid w:val="000164EF"/>
    <w:rsid w:val="00045CF9"/>
    <w:rsid w:val="0006402E"/>
    <w:rsid w:val="000D3AC2"/>
    <w:rsid w:val="000D65F8"/>
    <w:rsid w:val="00163D5A"/>
    <w:rsid w:val="00170E56"/>
    <w:rsid w:val="001E32E2"/>
    <w:rsid w:val="002240AA"/>
    <w:rsid w:val="00277017"/>
    <w:rsid w:val="00316920"/>
    <w:rsid w:val="0033673A"/>
    <w:rsid w:val="00385450"/>
    <w:rsid w:val="0040760F"/>
    <w:rsid w:val="00407C96"/>
    <w:rsid w:val="00451D17"/>
    <w:rsid w:val="00471149"/>
    <w:rsid w:val="004B6DAF"/>
    <w:rsid w:val="004F1C6D"/>
    <w:rsid w:val="00513469"/>
    <w:rsid w:val="00522D72"/>
    <w:rsid w:val="00531889"/>
    <w:rsid w:val="005426DA"/>
    <w:rsid w:val="005A5334"/>
    <w:rsid w:val="00616500"/>
    <w:rsid w:val="0064026E"/>
    <w:rsid w:val="00664D73"/>
    <w:rsid w:val="006662C5"/>
    <w:rsid w:val="0068272D"/>
    <w:rsid w:val="006932C5"/>
    <w:rsid w:val="006C0AE7"/>
    <w:rsid w:val="006D6BE5"/>
    <w:rsid w:val="00705A74"/>
    <w:rsid w:val="00710335"/>
    <w:rsid w:val="00722D6E"/>
    <w:rsid w:val="007333A8"/>
    <w:rsid w:val="0077309C"/>
    <w:rsid w:val="0079367C"/>
    <w:rsid w:val="007949E2"/>
    <w:rsid w:val="007C6F41"/>
    <w:rsid w:val="007F2E67"/>
    <w:rsid w:val="00810C4B"/>
    <w:rsid w:val="00834424"/>
    <w:rsid w:val="008F659D"/>
    <w:rsid w:val="00973400"/>
    <w:rsid w:val="00A8453B"/>
    <w:rsid w:val="00A91489"/>
    <w:rsid w:val="00AC29F6"/>
    <w:rsid w:val="00B05A40"/>
    <w:rsid w:val="00B273F4"/>
    <w:rsid w:val="00B44589"/>
    <w:rsid w:val="00BA7035"/>
    <w:rsid w:val="00C47D9C"/>
    <w:rsid w:val="00C77D26"/>
    <w:rsid w:val="00D17B88"/>
    <w:rsid w:val="00D47D21"/>
    <w:rsid w:val="00D66955"/>
    <w:rsid w:val="00DC4D29"/>
    <w:rsid w:val="00DD2C7B"/>
    <w:rsid w:val="00DF6C6B"/>
    <w:rsid w:val="00E16DCF"/>
    <w:rsid w:val="00E4129B"/>
    <w:rsid w:val="00E43716"/>
    <w:rsid w:val="00E449DA"/>
    <w:rsid w:val="00E525A3"/>
    <w:rsid w:val="00E9336A"/>
    <w:rsid w:val="00F02E54"/>
    <w:rsid w:val="00F438A4"/>
    <w:rsid w:val="00FA33B0"/>
    <w:rsid w:val="00FA4A2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0237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6F29-D906-9B4F-A3BE-0931262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Utilizador do Microsoft Office</cp:lastModifiedBy>
  <cp:revision>15</cp:revision>
  <cp:lastPrinted>2018-11-28T11:29:00Z</cp:lastPrinted>
  <dcterms:created xsi:type="dcterms:W3CDTF">2018-11-28T14:26:00Z</dcterms:created>
  <dcterms:modified xsi:type="dcterms:W3CDTF">2018-12-06T11:35:00Z</dcterms:modified>
</cp:coreProperties>
</file>